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FE" w:rsidRPr="003B33DA" w:rsidRDefault="00BE6831" w:rsidP="00E13DE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B33DA">
        <w:rPr>
          <w:rFonts w:cs="B Titr" w:hint="cs"/>
          <w:sz w:val="24"/>
          <w:szCs w:val="24"/>
          <w:rtl/>
          <w:lang w:bidi="fa-IR"/>
        </w:rPr>
        <w:t>مدارک مورد نیاز جهت تمدید</w:t>
      </w:r>
      <w:r w:rsidR="00FC7131" w:rsidRPr="003B33DA">
        <w:rPr>
          <w:rFonts w:cs="B Titr" w:hint="cs"/>
          <w:sz w:val="24"/>
          <w:szCs w:val="24"/>
          <w:rtl/>
          <w:lang w:bidi="fa-IR"/>
        </w:rPr>
        <w:t>/</w:t>
      </w:r>
      <w:r w:rsidRPr="003B33DA">
        <w:rPr>
          <w:rFonts w:cs="B Titr" w:hint="cs"/>
          <w:sz w:val="24"/>
          <w:szCs w:val="24"/>
          <w:rtl/>
          <w:lang w:bidi="fa-IR"/>
        </w:rPr>
        <w:t>صدور/</w:t>
      </w:r>
      <w:r w:rsidR="00E95399">
        <w:rPr>
          <w:rFonts w:cs="B Titr" w:hint="cs"/>
          <w:sz w:val="24"/>
          <w:szCs w:val="24"/>
          <w:rtl/>
          <w:lang w:bidi="fa-IR"/>
        </w:rPr>
        <w:t>اصلاح</w:t>
      </w:r>
      <w:r w:rsidR="00FC7131" w:rsidRPr="003B33DA">
        <w:rPr>
          <w:rFonts w:cs="B Titr" w:hint="cs"/>
          <w:sz w:val="24"/>
          <w:szCs w:val="24"/>
          <w:rtl/>
          <w:lang w:bidi="fa-IR"/>
        </w:rPr>
        <w:t xml:space="preserve"> پروانه ساخت</w:t>
      </w:r>
      <w:r w:rsidR="0024513E">
        <w:rPr>
          <w:rFonts w:cs="B Titr" w:hint="cs"/>
          <w:sz w:val="24"/>
          <w:szCs w:val="24"/>
          <w:rtl/>
          <w:lang w:bidi="fa-IR"/>
        </w:rPr>
        <w:t xml:space="preserve"> ظرفیت خالی</w:t>
      </w:r>
      <w:r w:rsidR="0062633D">
        <w:rPr>
          <w:rFonts w:cs="B Titr"/>
          <w:sz w:val="24"/>
          <w:szCs w:val="24"/>
          <w:lang w:bidi="fa-IR"/>
        </w:rPr>
        <w:t xml:space="preserve"> </w:t>
      </w:r>
    </w:p>
    <w:tbl>
      <w:tblPr>
        <w:tblStyle w:val="TableGrid"/>
        <w:bidiVisual/>
        <w:tblW w:w="11057" w:type="dxa"/>
        <w:tblInd w:w="-174" w:type="dxa"/>
        <w:tblLook w:val="04A0" w:firstRow="1" w:lastRow="0" w:firstColumn="1" w:lastColumn="0" w:noHBand="0" w:noVBand="1"/>
      </w:tblPr>
      <w:tblGrid>
        <w:gridCol w:w="633"/>
        <w:gridCol w:w="9831"/>
        <w:gridCol w:w="593"/>
      </w:tblGrid>
      <w:tr w:rsidR="00F646B6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3B33DA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33D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F646B6" w:rsidRPr="003B33DA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</w:t>
            </w:r>
            <w:r w:rsidR="00E95399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Pr="003B33DA">
              <w:rPr>
                <w:rFonts w:cs="B Nazanin" w:hint="cs"/>
                <w:b/>
                <w:bCs/>
                <w:rtl/>
                <w:lang w:bidi="fa-IR"/>
              </w:rPr>
              <w:t>ک مورد نیاز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تای</w:t>
            </w:r>
            <w:r w:rsidR="00E95399">
              <w:rPr>
                <w:rFonts w:cs="B Nazanin" w:hint="cs"/>
                <w:b/>
                <w:bCs/>
                <w:rtl/>
                <w:lang w:bidi="fa-IR"/>
              </w:rPr>
              <w:t>ید</w:t>
            </w:r>
          </w:p>
        </w:tc>
      </w:tr>
      <w:tr w:rsidR="00F646B6" w:rsidTr="004C1944">
        <w:tc>
          <w:tcPr>
            <w:tcW w:w="633" w:type="dxa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831" w:type="dxa"/>
            <w:vAlign w:val="center"/>
          </w:tcPr>
          <w:p w:rsidR="00F646B6" w:rsidRPr="00FF6966" w:rsidRDefault="0024513E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تقاضای کتبی دارنده نام تجاری</w:t>
            </w:r>
            <w:r w:rsidR="007C2CAA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سربرگ شرکت با تایید صاحبان امضاء مجاز </w:t>
            </w:r>
            <w:r w:rsidR="00F646B6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(ثبت شده در دبیرخانه معاونت غذا و دارو)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24513E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4513E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24513E" w:rsidRPr="00FF6966" w:rsidRDefault="0024513E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اساسنامه، آگهی روزنامه رسمی و آگهی تغییرات دارنده نام تجاری (برای اشخاص حقوقی) / کد ثبت منبع </w:t>
            </w:r>
            <w:r w:rsidR="002165CD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(برای کارخانه سفارش دهنده)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4513E" w:rsidRDefault="0024513E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24513E" w:rsidTr="004C1944">
        <w:tc>
          <w:tcPr>
            <w:tcW w:w="633" w:type="dxa"/>
            <w:vAlign w:val="center"/>
          </w:tcPr>
          <w:p w:rsidR="0024513E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831" w:type="dxa"/>
            <w:vAlign w:val="center"/>
          </w:tcPr>
          <w:p w:rsidR="0024513E" w:rsidRPr="00FF6966" w:rsidRDefault="0024513E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برابر اصل گواهی ثبت نام تجاری در طبقه مورد نظر </w:t>
            </w:r>
            <w:r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به نام سفارش دهنده</w:t>
            </w:r>
          </w:p>
        </w:tc>
        <w:tc>
          <w:tcPr>
            <w:tcW w:w="593" w:type="dxa"/>
          </w:tcPr>
          <w:p w:rsidR="0024513E" w:rsidRDefault="0024513E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921299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921299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921299" w:rsidRPr="00FF6966" w:rsidRDefault="005E522D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برابر اصل قرارداد منعقده بین دارنده نام تجاری و کارخانه تولیدی که نام فرآورده مورد سفارش، مدت قرارداد، نام تجاری و تقبل مسئولیت ایمنی و سلامت فرآورده در آن صراحتا قید شده و </w:t>
            </w:r>
            <w:r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تمامی صفحات ممهور به مهر و امضاء هردو طرف قرارداد و مسئولین فنی باشد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921299" w:rsidRDefault="00921299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3B2086" w:rsidTr="004C1944">
        <w:tc>
          <w:tcPr>
            <w:tcW w:w="633" w:type="dxa"/>
            <w:vAlign w:val="center"/>
          </w:tcPr>
          <w:p w:rsidR="003B208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831" w:type="dxa"/>
            <w:vAlign w:val="center"/>
          </w:tcPr>
          <w:p w:rsidR="003B2086" w:rsidRPr="00FF6966" w:rsidRDefault="003B208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تعهدنامه محضری ظرفیت خالی</w:t>
            </w:r>
            <w:r w:rsidR="000071FF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امضاء شده توسط مدیر</w:t>
            </w:r>
            <w:r w:rsidR="000071FF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عامل</w:t>
            </w:r>
            <w:r w:rsidR="00A10EBC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مسئول فنی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تولیدی و </w:t>
            </w:r>
            <w:r w:rsidR="000071FF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 عامل 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دارنده نام تجاری</w:t>
            </w:r>
          </w:p>
        </w:tc>
        <w:tc>
          <w:tcPr>
            <w:tcW w:w="593" w:type="dxa"/>
          </w:tcPr>
          <w:p w:rsidR="003B2086" w:rsidRDefault="003B208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24513E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24513E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24513E" w:rsidRPr="00FF6966" w:rsidRDefault="00921299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تاییدیه حداقل امتیاز </w:t>
            </w:r>
            <w:r w:rsidRPr="00FF6966">
              <w:rPr>
                <w:rFonts w:asciiTheme="majorBidi" w:hAnsiTheme="majorBidi" w:cs="B Nazanin"/>
                <w:sz w:val="24"/>
                <w:szCs w:val="24"/>
                <w:lang w:bidi="fa-IR"/>
              </w:rPr>
              <w:t>PRPS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برابر 150 واحد تولید کننده با درج تاریخ انجام ارزیابی (تایید شده توسط کارشناس نظارتی مربوطه)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4513E" w:rsidRDefault="0024513E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831" w:type="dxa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کد ثبت منبع واحد</w:t>
            </w:r>
            <w:r w:rsidR="0024513E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 کننده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(کد ثبت منبع مربوط به محصولات مورد درخواست و مطابقت محصول با گروه انتخابی طبق </w:t>
            </w:r>
            <w:r w:rsidRPr="00FF6966">
              <w:rPr>
                <w:rFonts w:asciiTheme="majorBidi" w:hAnsiTheme="majorBidi" w:cstheme="majorBidi"/>
                <w:lang w:bidi="fa-IR"/>
              </w:rPr>
              <w:t>GS1</w:t>
            </w:r>
            <w:r w:rsidR="007C2CAA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به تایید کارشناس نظارتی مربوطه رسیده باشد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پروانه بهره برداری صنعت و معدن / جهاد کشاورزی</w:t>
            </w:r>
            <w:r w:rsidR="0024513E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تولید</w:t>
            </w:r>
            <w:r w:rsidR="00921299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کننده</w:t>
            </w:r>
            <w:r w:rsidR="0024513E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831" w:type="dxa"/>
            <w:vAlign w:val="center"/>
          </w:tcPr>
          <w:p w:rsidR="00F646B6" w:rsidRPr="00FF6966" w:rsidRDefault="00E95399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</w:t>
            </w:r>
            <w:r w:rsidR="00F646B6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کارت فعالیت مسئول فنی واحد</w:t>
            </w:r>
            <w:r w:rsidR="00921299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 کننده</w:t>
            </w:r>
            <w:r w:rsidR="00F646B6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که دارای اعتبار باشد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F646B6" w:rsidRPr="00FF6966" w:rsidRDefault="007C2CAA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تصویر</w:t>
            </w:r>
            <w:r w:rsidR="000071FF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646B6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تعهد اتیکت</w:t>
            </w:r>
            <w:r w:rsidR="00921299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تولید کننده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0071FF" w:rsidTr="004C1944">
        <w:tc>
          <w:tcPr>
            <w:tcW w:w="633" w:type="dxa"/>
            <w:vAlign w:val="center"/>
          </w:tcPr>
          <w:p w:rsidR="000071FF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9831" w:type="dxa"/>
            <w:vAlign w:val="center"/>
          </w:tcPr>
          <w:p w:rsidR="000071FF" w:rsidRPr="00FF6966" w:rsidRDefault="00326C41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تصویر پروانه ساخت واحد تولید</w:t>
            </w:r>
            <w:r w:rsidRPr="00FF696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کننده</w:t>
            </w:r>
            <w:r w:rsidR="000071FF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محصول مورد درخواست یا پروانه ساخت فرآورده با تکنولوژی مشابه </w:t>
            </w:r>
          </w:p>
        </w:tc>
        <w:tc>
          <w:tcPr>
            <w:tcW w:w="593" w:type="dxa"/>
          </w:tcPr>
          <w:p w:rsidR="000071FF" w:rsidRDefault="000071FF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فرم 3 برگی محصولات مورد درخواست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9831" w:type="dxa"/>
            <w:vAlign w:val="center"/>
          </w:tcPr>
          <w:p w:rsidR="00F646B6" w:rsidRPr="00FF6966" w:rsidRDefault="007C2CAA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اصل لیبل برای تمدید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طرح لیبل برای صدور و اصلاح پروانه ساخت که </w:t>
            </w:r>
            <w:r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توسط مدیر عامل، مسئول فنی واحد و کارشناس نظارتی مربوطه تایید شده باشد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B150E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(جمله بنا به سفارش دارنده نام تجاری</w:t>
            </w:r>
            <w:r w:rsidR="0062633D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 بایست</w:t>
            </w:r>
            <w:r w:rsidR="00BB150E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 روی برچسب درج شده باشد)</w:t>
            </w:r>
          </w:p>
        </w:tc>
        <w:tc>
          <w:tcPr>
            <w:tcW w:w="593" w:type="dxa"/>
          </w:tcPr>
          <w:p w:rsidR="00F646B6" w:rsidRPr="00F646B6" w:rsidRDefault="00F646B6" w:rsidP="00F646B6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u w:val="single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تعهد نشانگر رنگی</w:t>
            </w:r>
            <w:r w:rsidR="007C2CAA"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با امضاء مدیر عامل و مسئول فنی واحد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9831" w:type="dxa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قرارداد آزمایشگاه همکار (آفلاتوکسین/فلزات سنگین/پاتولین/مهاجرت) که </w:t>
            </w:r>
            <w:r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به تایید آزمایشگاه معاونت غذا و دارو رسیده باشد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 آنالیز و </w:t>
            </w:r>
            <w:r w:rsidRPr="00FF6966">
              <w:rPr>
                <w:rFonts w:asciiTheme="majorBidi" w:hAnsiTheme="majorBidi" w:cs="B Nazanin"/>
                <w:sz w:val="24"/>
                <w:szCs w:val="24"/>
                <w:lang w:bidi="fa-IR"/>
              </w:rPr>
              <w:t>IRC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واردات برای مواد اولیه وارداتی و پروانه ساخت برای مواد اولیه داخلی</w:t>
            </w:r>
            <w:r w:rsidR="0062633D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2CAA"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ممهور به مهر و امضاء واحد (تاریخ برگ آنالیز ارائه شده می بایست به روز و پروانه های ساخت دارای اعتبار باشند</w:t>
            </w:r>
            <w:r w:rsidR="007C2CAA"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9831" w:type="dxa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تعهدنامه عدم تراریختگی، نامه تعهد ، </w:t>
            </w:r>
            <w:r w:rsidRPr="00FF6966">
              <w:rPr>
                <w:rFonts w:asciiTheme="majorBidi" w:hAnsiTheme="majorBidi" w:cs="B Nazanin"/>
                <w:sz w:val="24"/>
                <w:szCs w:val="24"/>
                <w:lang w:bidi="fa-IR"/>
              </w:rPr>
              <w:t>IRC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واردات و آنالیز عدم تراریختگی برای مواد اولیه مشمول تراریختگی (</w:t>
            </w:r>
            <w:r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لسیتین سویا</w:t>
            </w:r>
            <w:r w:rsidR="00112380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/سویا</w:t>
            </w:r>
            <w:r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/روغن سویا/ روغن کلزا/</w:t>
            </w:r>
            <w:r w:rsidR="00E13DE5"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روغن ذرت/ذرت/</w:t>
            </w:r>
            <w:r w:rsidRPr="00FF6966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استارترها/ آنزیم ها</w:t>
            </w: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shd w:val="clear" w:color="auto" w:fill="D9D9D9" w:themeFill="background1" w:themeFillShade="D9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9831" w:type="dxa"/>
            <w:shd w:val="clear" w:color="auto" w:fill="D9D9D9" w:themeFill="background1" w:themeFillShade="D9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اصل پروانه ساخت برای تمدید و اصلاح پروانه ساخت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4C1944">
        <w:tc>
          <w:tcPr>
            <w:tcW w:w="633" w:type="dxa"/>
            <w:vAlign w:val="center"/>
          </w:tcPr>
          <w:p w:rsidR="00F646B6" w:rsidRPr="00FF6966" w:rsidRDefault="000071FF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9831" w:type="dxa"/>
            <w:vAlign w:val="center"/>
          </w:tcPr>
          <w:p w:rsidR="00F646B6" w:rsidRPr="00FF6966" w:rsidRDefault="00F646B6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فیش پرداختی در سامانه </w:t>
            </w:r>
            <w:r w:rsidRPr="00FF6966">
              <w:rPr>
                <w:rFonts w:asciiTheme="majorBidi" w:hAnsiTheme="majorBidi" w:cs="B Nazanin"/>
                <w:sz w:val="24"/>
                <w:szCs w:val="24"/>
                <w:lang w:bidi="fa-IR"/>
              </w:rPr>
              <w:t>TTAC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E13DE5" w:rsidTr="002F4175">
        <w:tc>
          <w:tcPr>
            <w:tcW w:w="11057" w:type="dxa"/>
            <w:gridSpan w:val="3"/>
            <w:shd w:val="clear" w:color="auto" w:fill="D9D9D9" w:themeFill="background1" w:themeFillShade="D9"/>
            <w:vAlign w:val="center"/>
          </w:tcPr>
          <w:p w:rsidR="00E13DE5" w:rsidRPr="00FF6966" w:rsidRDefault="00E13DE5" w:rsidP="00FF696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*توجه: پروانه صادره به نام دارنده علامت تجاری بوده و ظهر پروانه های صادره می بایست توسط مدیر عامل دارنده نام تجاری </w:t>
            </w:r>
            <w:r w:rsidR="004C19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نیز </w:t>
            </w:r>
            <w:r w:rsidRPr="00FF696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 امضاء گردد.</w:t>
            </w:r>
          </w:p>
        </w:tc>
      </w:tr>
      <w:tr w:rsidR="004C1944" w:rsidTr="004C1944">
        <w:tc>
          <w:tcPr>
            <w:tcW w:w="11057" w:type="dxa"/>
            <w:gridSpan w:val="3"/>
            <w:shd w:val="clear" w:color="auto" w:fill="FFFFFF" w:themeFill="background1"/>
            <w:vAlign w:val="center"/>
          </w:tcPr>
          <w:p w:rsidR="004C1944" w:rsidRPr="00FF6966" w:rsidRDefault="004C1944" w:rsidP="00FF6966">
            <w:pPr>
              <w:bidi/>
              <w:spacing w:line="276" w:lineRule="auto"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>*: ارائه اسکن فرم 3 برگی و لیبل و حضور مسئول فنی در کمیسیون، برای پرونده های صدور الزامی می باشد.</w:t>
            </w:r>
          </w:p>
        </w:tc>
      </w:tr>
      <w:tr w:rsidR="00E13DE5" w:rsidTr="004C1944">
        <w:tc>
          <w:tcPr>
            <w:tcW w:w="11057" w:type="dxa"/>
            <w:gridSpan w:val="3"/>
            <w:shd w:val="clear" w:color="auto" w:fill="D9D9D9" w:themeFill="background1" w:themeFillShade="D9"/>
            <w:vAlign w:val="center"/>
          </w:tcPr>
          <w:p w:rsidR="00E13DE5" w:rsidRPr="00FF6966" w:rsidRDefault="00E13DE5" w:rsidP="00FF6966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بررسی توسط کارشناس نظارتی و امضاء</w:t>
            </w:r>
          </w:p>
        </w:tc>
      </w:tr>
      <w:tr w:rsidR="004C1944" w:rsidTr="00F83C1D">
        <w:trPr>
          <w:trHeight w:val="2002"/>
        </w:trPr>
        <w:tc>
          <w:tcPr>
            <w:tcW w:w="11057" w:type="dxa"/>
            <w:gridSpan w:val="3"/>
            <w:vAlign w:val="center"/>
          </w:tcPr>
          <w:p w:rsidR="004C1944" w:rsidRDefault="004C1944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نظریه واحد صدور پروانه:</w:t>
            </w:r>
          </w:p>
          <w:p w:rsidR="004C1944" w:rsidRPr="00FF6966" w:rsidRDefault="004C1944" w:rsidP="004C1944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4C1944" w:rsidRDefault="004C1944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4C1944" w:rsidRPr="00FF6966" w:rsidRDefault="004C1944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6966">
              <w:rPr>
                <w:rFonts w:cs="B Nazanin" w:hint="cs"/>
                <w:sz w:val="24"/>
                <w:szCs w:val="24"/>
                <w:rtl/>
                <w:lang w:bidi="fa-IR"/>
              </w:rPr>
              <w:t>نظریه کمیسیون فنی - قانونی:</w:t>
            </w:r>
          </w:p>
          <w:p w:rsidR="004C1944" w:rsidRPr="00FF6966" w:rsidRDefault="004C1944" w:rsidP="00FF6966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95399" w:rsidRPr="00BE6831" w:rsidRDefault="00E95399" w:rsidP="00E95399">
      <w:pPr>
        <w:bidi/>
        <w:rPr>
          <w:rFonts w:cs="B Titr"/>
          <w:sz w:val="28"/>
          <w:szCs w:val="28"/>
          <w:rtl/>
          <w:lang w:bidi="fa-IR"/>
        </w:rPr>
      </w:pPr>
    </w:p>
    <w:sectPr w:rsidR="00E95399" w:rsidRPr="00BE6831" w:rsidSect="00FF6966">
      <w:pgSz w:w="11907" w:h="16839" w:code="9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31"/>
    <w:rsid w:val="000071FF"/>
    <w:rsid w:val="000C6061"/>
    <w:rsid w:val="00112380"/>
    <w:rsid w:val="002165CD"/>
    <w:rsid w:val="0024513E"/>
    <w:rsid w:val="002F4175"/>
    <w:rsid w:val="00326C41"/>
    <w:rsid w:val="003B2086"/>
    <w:rsid w:val="003B33DA"/>
    <w:rsid w:val="004C1944"/>
    <w:rsid w:val="005E522D"/>
    <w:rsid w:val="0062633D"/>
    <w:rsid w:val="00786326"/>
    <w:rsid w:val="007C2CAA"/>
    <w:rsid w:val="00832EFE"/>
    <w:rsid w:val="008E43FD"/>
    <w:rsid w:val="00921299"/>
    <w:rsid w:val="00A10EBC"/>
    <w:rsid w:val="00A13374"/>
    <w:rsid w:val="00BB150E"/>
    <w:rsid w:val="00BE6831"/>
    <w:rsid w:val="00C432FE"/>
    <w:rsid w:val="00C6604D"/>
    <w:rsid w:val="00E13DE5"/>
    <w:rsid w:val="00E95399"/>
    <w:rsid w:val="00F21C3E"/>
    <w:rsid w:val="00F646B6"/>
    <w:rsid w:val="00FC7131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D81CFF-17A6-4D1F-8735-1B6BD3F3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</dc:creator>
  <cp:keywords/>
  <dc:description/>
  <cp:lastModifiedBy>Sarv</cp:lastModifiedBy>
  <cp:revision>23</cp:revision>
  <dcterms:created xsi:type="dcterms:W3CDTF">2023-08-15T09:54:00Z</dcterms:created>
  <dcterms:modified xsi:type="dcterms:W3CDTF">2023-08-30T07:28:00Z</dcterms:modified>
</cp:coreProperties>
</file>